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69614C" w:rsidRDefault="00500D0C" w:rsidP="000179B0">
      <w:pPr>
        <w:jc w:val="center"/>
        <w:rPr>
          <w:rFonts w:cs="B Titr"/>
          <w:sz w:val="20"/>
          <w:szCs w:val="20"/>
          <w:rtl/>
        </w:rPr>
      </w:pPr>
      <w:r w:rsidRPr="0089036D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5AB4C8" wp14:editId="1BD651D4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89036D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DF096" wp14:editId="19D3514F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89036D">
        <w:rPr>
          <w:rFonts w:cs="B Titr" w:hint="cs"/>
          <w:sz w:val="16"/>
          <w:szCs w:val="16"/>
          <w:rtl/>
        </w:rPr>
        <w:t>معرفی درس</w:t>
      </w:r>
      <w:r w:rsidR="00965D6C" w:rsidRPr="0089036D">
        <w:rPr>
          <w:rFonts w:cs="B Titr" w:hint="cs"/>
          <w:sz w:val="16"/>
          <w:szCs w:val="16"/>
          <w:rtl/>
        </w:rPr>
        <w:t xml:space="preserve">  </w:t>
      </w:r>
      <w:r w:rsidR="002D504F">
        <w:rPr>
          <w:rFonts w:cs="B Titr" w:hint="cs"/>
          <w:sz w:val="16"/>
          <w:szCs w:val="16"/>
          <w:rtl/>
        </w:rPr>
        <w:t>اپیدمیولو</w:t>
      </w:r>
      <w:r w:rsidR="009103D9">
        <w:rPr>
          <w:rFonts w:cs="B Titr" w:hint="cs"/>
          <w:sz w:val="16"/>
          <w:szCs w:val="16"/>
          <w:rtl/>
        </w:rPr>
        <w:t>ژ</w:t>
      </w:r>
      <w:r w:rsidR="002D504F">
        <w:rPr>
          <w:rFonts w:cs="B Titr" w:hint="cs"/>
          <w:sz w:val="16"/>
          <w:szCs w:val="16"/>
          <w:rtl/>
        </w:rPr>
        <w:t xml:space="preserve">ی </w:t>
      </w:r>
      <w:r w:rsidR="00805A46">
        <w:rPr>
          <w:rFonts w:cs="B Titr" w:hint="cs"/>
          <w:sz w:val="16"/>
          <w:szCs w:val="16"/>
          <w:rtl/>
        </w:rPr>
        <w:t xml:space="preserve">اجتماعی در سلامت </w:t>
      </w:r>
      <w:r w:rsidR="002D504F">
        <w:rPr>
          <w:rFonts w:cs="B Titr" w:hint="cs"/>
          <w:sz w:val="16"/>
          <w:szCs w:val="16"/>
          <w:rtl/>
        </w:rPr>
        <w:t xml:space="preserve"> </w:t>
      </w:r>
      <w:r w:rsidR="00DF099F" w:rsidRPr="0089036D">
        <w:rPr>
          <w:rFonts w:cs="B Titr" w:hint="cs"/>
          <w:sz w:val="16"/>
          <w:szCs w:val="16"/>
          <w:rtl/>
        </w:rPr>
        <w:t xml:space="preserve"> </w:t>
      </w:r>
      <w:r w:rsidR="00803299" w:rsidRPr="0089036D">
        <w:rPr>
          <w:rFonts w:cs="B Titr"/>
          <w:sz w:val="16"/>
          <w:szCs w:val="16"/>
          <w:rtl/>
        </w:rPr>
        <w:t xml:space="preserve"> </w:t>
      </w:r>
      <w:r w:rsidR="00803299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نیمسال  </w:t>
      </w:r>
      <w:r w:rsidR="00166AB0">
        <w:rPr>
          <w:rFonts w:cs="B Titr" w:hint="cs"/>
          <w:sz w:val="16"/>
          <w:szCs w:val="16"/>
          <w:rtl/>
        </w:rPr>
        <w:t>اول</w:t>
      </w:r>
      <w:r w:rsidR="00B33885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 </w:t>
      </w:r>
      <w:r w:rsidR="000179B0">
        <w:rPr>
          <w:rFonts w:cs="B Titr" w:hint="cs"/>
          <w:sz w:val="16"/>
          <w:szCs w:val="16"/>
          <w:rtl/>
        </w:rPr>
        <w:t>1401</w:t>
      </w:r>
      <w:r w:rsidR="00EC3907" w:rsidRPr="0089036D">
        <w:rPr>
          <w:rFonts w:cs="B Titr" w:hint="cs"/>
          <w:sz w:val="16"/>
          <w:szCs w:val="16"/>
          <w:rtl/>
        </w:rPr>
        <w:t xml:space="preserve">- </w:t>
      </w:r>
      <w:r w:rsidR="000179B0">
        <w:rPr>
          <w:rFonts w:cs="B Titr" w:hint="cs"/>
          <w:sz w:val="16"/>
          <w:szCs w:val="16"/>
          <w:rtl/>
        </w:rPr>
        <w:t>1400</w:t>
      </w:r>
      <w:r w:rsidRPr="0089036D">
        <w:rPr>
          <w:rFonts w:cs="B Titr" w:hint="cs"/>
          <w:sz w:val="16"/>
          <w:szCs w:val="16"/>
          <w:rtl/>
        </w:rPr>
        <w:t xml:space="preserve">  </w:t>
      </w:r>
      <w:r w:rsidR="00EC3907" w:rsidRPr="0089036D">
        <w:rPr>
          <w:rFonts w:cs="B Titr" w:hint="cs"/>
          <w:sz w:val="16"/>
          <w:szCs w:val="16"/>
          <w:rtl/>
        </w:rPr>
        <w:t>دانشکده :</w:t>
      </w:r>
      <w:r w:rsidR="008E019A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89036D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805A4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>اپ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دم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در سلامت     </w:t>
            </w:r>
            <w:r w:rsidR="00805A46">
              <w:rPr>
                <w:rFonts w:cs="B Lotus" w:hint="cs"/>
                <w:sz w:val="20"/>
                <w:szCs w:val="20"/>
                <w:rtl/>
              </w:rPr>
              <w:t>1261014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>اپ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دم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2D504F">
              <w:rPr>
                <w:rFonts w:hint="cs"/>
                <w:sz w:val="20"/>
                <w:szCs w:val="20"/>
                <w:rtl/>
              </w:rPr>
              <w:t>–</w:t>
            </w:r>
            <w:r w:rsidR="002D504F">
              <w:rPr>
                <w:rFonts w:cs="B Lotus" w:hint="cs"/>
                <w:sz w:val="20"/>
                <w:szCs w:val="20"/>
                <w:rtl/>
              </w:rPr>
              <w:t xml:space="preserve"> کارشناسی ارشد- ترم 3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0179B0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یک</w:t>
            </w:r>
            <w:r w:rsidR="00EA59D6">
              <w:rPr>
                <w:rFonts w:cs="B Lotus" w:hint="cs"/>
                <w:sz w:val="20"/>
                <w:szCs w:val="20"/>
                <w:rtl/>
              </w:rPr>
              <w:t xml:space="preserve"> شنبه 10 تا 12</w:t>
            </w:r>
            <w:r w:rsidR="00B33885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0179B0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D504F">
              <w:rPr>
                <w:rFonts w:cs="B Lotus" w:hint="cs"/>
                <w:sz w:val="20"/>
                <w:szCs w:val="20"/>
                <w:rtl/>
              </w:rPr>
              <w:t>2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B879F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 w:rsidR="00B879F8">
              <w:rPr>
                <w:rFonts w:cs="B Lotus" w:hint="cs"/>
                <w:sz w:val="20"/>
                <w:szCs w:val="20"/>
                <w:rtl/>
              </w:rPr>
              <w:t>اصول اپیدمیولوژی و روش تحقیق، مف</w:t>
            </w:r>
            <w:r w:rsidR="00EA59D6">
              <w:rPr>
                <w:rFonts w:cs="B Lotus" w:hint="cs"/>
                <w:sz w:val="20"/>
                <w:szCs w:val="20"/>
                <w:rtl/>
              </w:rPr>
              <w:t>اهیم و روشهای آمار زیستی ، روش ه</w:t>
            </w:r>
            <w:r w:rsidR="00B879F8">
              <w:rPr>
                <w:rFonts w:cs="B Lotus" w:hint="cs"/>
                <w:sz w:val="20"/>
                <w:szCs w:val="20"/>
                <w:rtl/>
              </w:rPr>
              <w:t xml:space="preserve">ای اپیدمیولوژی 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EA59D6">
            <w:pPr>
              <w:jc w:val="both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در پایان آموزش این درس انتظار می رود که دانشجو کلیات عوامل اجتماعی تاثیر گذار بر سلامت، حوزه و تاریخچه این علم، نقش و اهمیت عوامل اجتماعی موثر بر سلامت ، روش های اندازه گیری وضعیت اقتصادی و اجتماعی ، کلیات شبکه های اجتماعی و روش های آماری آنالیز </w:t>
            </w:r>
            <w:r w:rsidR="00EA59D6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آ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ن ، کلیات سرمایه اجتماعی و نقش آن در سلامت و روش اندازه گیری آن، تحقیق های مشارکتی جامعه م</w:t>
            </w:r>
            <w:r w:rsidR="00F760F4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حور، کاربرد و روش استفاده از مط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العات کیفی در بررسی مسائل اجتماعی نظام سلامت، روش های اندازه گیری اپیدمیولوژی سلامت اجتماعی،</w:t>
            </w:r>
            <w:r w:rsid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اپیدمیولوژی فقر و تبعیض و تاثیر آن بر سلامتی ، 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>اندازه گ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 w:hint="eastAsia"/>
                <w:color w:val="000000"/>
                <w:sz w:val="20"/>
                <w:szCs w:val="20"/>
                <w:rtl/>
                <w:lang w:bidi="ar-SA"/>
              </w:rPr>
              <w:t>ر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فقر و نابرابر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در سلامت </w:t>
            </w:r>
            <w:r w:rsidR="00EA59D6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و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عدالت در سلامت و روش های اندازه گیری آن را بداند و به کار ببندد و با استفاده از نرم افزار های مناسب داده های مربوطه به اپیدمیولوژی اجتماعی را آنالیز کند. 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AC225C" w:rsidRDefault="00B756D2" w:rsidP="00B879F8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</w:t>
            </w:r>
            <w:r w:rsidR="00AC225C"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عوامل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تاث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گذار بر سلامت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="00C43074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حوزه و تار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خچه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علم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را بداند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نقش و اهم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عوامل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موثر بر سلامت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6E2090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روش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وضع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اقتصاد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و همچنین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شبکه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روش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آمار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آنال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ز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6E2090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ن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سرما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ه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نقش آن در سلامت و روش اندازه 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تحق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ق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مشارکت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جامعه محور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کاربرد و روش استفاده از مطالعات ک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بررس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مسائل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نظام سلامت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را بشناسد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روش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اپ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سلامت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AC225C" w:rsidRDefault="00B756D2" w:rsidP="00F760F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مفهوم عدالت در سلامت و روش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="00B04019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C43074" w:rsidRDefault="00B756D2" w:rsidP="006E2090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نرم افزار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مناسب</w:t>
            </w:r>
            <w:r w:rsidR="006E2090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آنالیز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داده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مربوطه به اپ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E547A3" w:rsidRDefault="00E547A3" w:rsidP="00E547A3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مفهوم 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با اپ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فقر و تبع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ض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تاث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بر سلامت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D03F8A" w:rsidRPr="006E2090" w:rsidRDefault="00E547A3" w:rsidP="006E2090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با مفهوم اندازه گ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فقر و نابرابر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سلامت آشنا گردد.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04C" w:rsidRDefault="0071504C" w:rsidP="0071504C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1-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Social</w:t>
            </w:r>
            <w:r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Epidemiology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LISA F. BERKMAN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ICHIRO KAWACHI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="00224533" w:rsidRPr="0071504C">
              <w:rPr>
                <w:rFonts w:cs="B Lotus"/>
                <w:sz w:val="20"/>
                <w:szCs w:val="20"/>
              </w:rPr>
              <w:t>OXFORD</w:t>
            </w:r>
            <w:r w:rsidR="00224533" w:rsidRPr="00224533">
              <w:rPr>
                <w:rFonts w:cs="B Lotus"/>
                <w:sz w:val="20"/>
                <w:szCs w:val="20"/>
              </w:rPr>
              <w:t>, UNIVERSITY</w:t>
            </w:r>
            <w:r w:rsidRPr="0071504C">
              <w:rPr>
                <w:rFonts w:cs="B Lotus"/>
                <w:sz w:val="20"/>
                <w:szCs w:val="20"/>
              </w:rPr>
              <w:t xml:space="preserve"> PRESS</w:t>
            </w:r>
            <w:r w:rsidR="006E2090">
              <w:rPr>
                <w:rFonts w:cs="B Lotus"/>
                <w:sz w:val="20"/>
                <w:szCs w:val="20"/>
              </w:rPr>
              <w:t>, 2000</w:t>
            </w:r>
            <w:r>
              <w:rPr>
                <w:rFonts w:cs="B Lotus"/>
                <w:sz w:val="20"/>
                <w:szCs w:val="20"/>
              </w:rPr>
              <w:t>.</w:t>
            </w:r>
          </w:p>
          <w:p w:rsidR="008E460C" w:rsidRDefault="0071504C" w:rsidP="00224533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2-</w:t>
            </w:r>
            <w:r w:rsidRPr="0071504C">
              <w:rPr>
                <w:rFonts w:cs="B Lotus"/>
                <w:sz w:val="20"/>
                <w:szCs w:val="20"/>
              </w:rPr>
              <w:t>METHODS IN SOCIAL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EPIDEMIOLOGY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J. Michael Oakes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Jay S. Kaufman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="00224533">
              <w:rPr>
                <w:rFonts w:cs="B Lotus"/>
                <w:sz w:val="20"/>
                <w:szCs w:val="20"/>
              </w:rPr>
              <w:t>2006 by John Wiley &amp; Sons.</w:t>
            </w:r>
          </w:p>
          <w:p w:rsidR="00224533" w:rsidRPr="0071504C" w:rsidRDefault="00224533" w:rsidP="00224533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3-</w:t>
            </w:r>
            <w:r w:rsidRPr="00224533">
              <w:rPr>
                <w:rFonts w:cs="B Lotus"/>
                <w:sz w:val="20"/>
                <w:szCs w:val="20"/>
              </w:rPr>
              <w:t xml:space="preserve"> Qualitative Research in the Health Sciences: Methodologies, Methods and Processes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by </w:t>
            </w:r>
            <w:hyperlink r:id="rId10" w:history="1">
              <w:r w:rsidRPr="00224533">
                <w:rPr>
                  <w:rFonts w:cs="B Lotus"/>
                  <w:sz w:val="20"/>
                  <w:szCs w:val="20"/>
                </w:rPr>
                <w:t>Bev Taylor</w:t>
              </w:r>
            </w:hyperlink>
            <w:r w:rsidRPr="00224533">
              <w:rPr>
                <w:rFonts w:cs="B Lotus"/>
                <w:sz w:val="20"/>
                <w:szCs w:val="20"/>
              </w:rPr>
              <w:t> , </w:t>
            </w:r>
            <w:hyperlink r:id="rId11" w:history="1">
              <w:r w:rsidRPr="00224533">
                <w:rPr>
                  <w:rFonts w:cs="B Lotus"/>
                  <w:sz w:val="20"/>
                  <w:szCs w:val="20"/>
                </w:rPr>
                <w:t>Karen Francis</w:t>
              </w:r>
            </w:hyperlink>
            <w:r>
              <w:rPr>
                <w:rFonts w:cs="B Lotus"/>
                <w:sz w:val="20"/>
                <w:szCs w:val="20"/>
              </w:rPr>
              <w:t xml:space="preserve"> 2013.</w:t>
            </w: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DF099F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0179B0"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30</w:t>
            </w:r>
            <w:r w:rsidR="000179B0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08</w:t>
            </w:r>
            <w:r w:rsidR="000179B0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1400</w:t>
            </w:r>
            <w:r w:rsidR="000179B0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     </w:t>
            </w:r>
          </w:p>
          <w:p w:rsidR="00807DB9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Default="00985F15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EC5486" w:rsidRDefault="00EC5486" w:rsidP="00EC5486">
      <w:pPr>
        <w:bidi w:val="0"/>
        <w:rPr>
          <w:rFonts w:cs="B Lotus"/>
        </w:rPr>
      </w:pPr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0179B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>
              <w:rPr>
                <w:rFonts w:cs="B Titr" w:hint="cs"/>
                <w:sz w:val="20"/>
                <w:szCs w:val="20"/>
                <w:rtl/>
              </w:rPr>
              <w:t>اصول اپیدمیولوژی</w:t>
            </w:r>
            <w:r w:rsidRPr="00EB5AE3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EB5AE3" w:rsidRPr="00EB5AE3">
              <w:rPr>
                <w:rFonts w:cs="B Titr" w:hint="cs"/>
                <w:sz w:val="20"/>
                <w:szCs w:val="20"/>
                <w:rtl/>
              </w:rPr>
              <w:t>نی</w:t>
            </w:r>
            <w:r w:rsidR="000179B0">
              <w:rPr>
                <w:rFonts w:cs="B Titr" w:hint="cs"/>
                <w:sz w:val="20"/>
                <w:szCs w:val="20"/>
                <w:rtl/>
              </w:rPr>
              <w:t>م</w:t>
            </w:r>
            <w:r w:rsidR="00EB5AE3" w:rsidRPr="00EB5AE3">
              <w:rPr>
                <w:rFonts w:cs="B Titr" w:hint="cs"/>
                <w:sz w:val="20"/>
                <w:szCs w:val="20"/>
                <w:rtl/>
              </w:rPr>
              <w:t xml:space="preserve">سال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6E4C94">
              <w:rPr>
                <w:rFonts w:cs="B Titr" w:hint="cs"/>
                <w:sz w:val="20"/>
                <w:szCs w:val="20"/>
                <w:rtl/>
              </w:rPr>
              <w:t>اول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0179B0">
              <w:rPr>
                <w:rFonts w:cs="B Titr" w:hint="cs"/>
                <w:sz w:val="20"/>
                <w:szCs w:val="20"/>
                <w:rtl/>
              </w:rPr>
              <w:t>1401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0179B0">
              <w:rPr>
                <w:rFonts w:cs="B Titr" w:hint="cs"/>
                <w:sz w:val="20"/>
                <w:szCs w:val="20"/>
                <w:rtl/>
              </w:rPr>
              <w:t>1400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9103D9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03D9" w:rsidRPr="00D9228B" w:rsidRDefault="009103D9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926E84" w:rsidRDefault="009103D9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9103D9" w:rsidRDefault="00F760F4" w:rsidP="000D7918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کل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عوامل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تاث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گذار بر سلامت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6E4C94" w:rsidRDefault="00EF4DEE" w:rsidP="00EF4DEE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="009103D9"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D9228B" w:rsidRDefault="000179B0" w:rsidP="009103D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</w:t>
            </w:r>
            <w:r w:rsidR="009103D9">
              <w:rPr>
                <w:rFonts w:cs="B Lotus" w:hint="cs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9103D9" w:rsidRPr="00D9228B" w:rsidRDefault="009103D9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EF4DEE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EF4DEE" w:rsidRDefault="00EF4DEE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حوزه و تار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خچه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علم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9103D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EF4DEE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EF4DEE" w:rsidRDefault="00EF4DEE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روش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وضع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اقتصاد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04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EF4DEE" w:rsidRPr="00D9228B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اپیدمیولوژی</w:t>
            </w:r>
            <w:bookmarkStart w:id="0" w:name="_GoBack"/>
            <w:bookmarkEnd w:id="0"/>
            <w:r>
              <w:rPr>
                <w:rFonts w:cs="B Lotus" w:hint="cs"/>
                <w:sz w:val="20"/>
                <w:szCs w:val="20"/>
                <w:rtl/>
              </w:rPr>
              <w:t xml:space="preserve"> فقر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تبعیض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نابرابری در درآمد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شرایط محیط کار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0179B0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760F4" w:rsidRDefault="00EF4DEE" w:rsidP="00F760F4">
            <w:pPr>
              <w:rPr>
                <w:rFonts w:cs="B Lotus"/>
                <w:sz w:val="20"/>
                <w:szCs w:val="20"/>
                <w:rtl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ادغام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، شبکه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،</w:t>
            </w:r>
          </w:p>
          <w:p w:rsidR="00EF4DEE" w:rsidRPr="00FC0328" w:rsidRDefault="00EF4DEE" w:rsidP="00F760F4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 w:hint="eastAsia"/>
                <w:sz w:val="20"/>
                <w:szCs w:val="20"/>
                <w:rtl/>
              </w:rPr>
              <w:t>حما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بهداشت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760F4" w:rsidRDefault="00EF4DEE" w:rsidP="00F760F4">
            <w:pPr>
              <w:rPr>
                <w:rFonts w:cs="B Lotus"/>
                <w:sz w:val="20"/>
                <w:szCs w:val="20"/>
                <w:rtl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تأث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از دست دادن شغل و بازنشستگ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EF4DEE" w:rsidRPr="00FC0328" w:rsidRDefault="00EF4DEE" w:rsidP="000D7918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 w:hint="eastAsia"/>
                <w:sz w:val="20"/>
                <w:szCs w:val="20"/>
                <w:rtl/>
              </w:rPr>
              <w:t>در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سلامت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23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رفتارها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بهداشت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زم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نه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اندازه گیری فقر و نابرابری در سلامت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07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کل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سرما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نقش آن در سلامت و روش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نظام سلامت</w:t>
            </w:r>
            <w:r>
              <w:rPr>
                <w:rFonts w:cs="B Lotus" w:hint="cs"/>
                <w:sz w:val="20"/>
                <w:szCs w:val="20"/>
                <w:rtl/>
              </w:rPr>
              <w:t>-1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نظام سلامت</w:t>
            </w:r>
            <w:r>
              <w:rPr>
                <w:rFonts w:cs="B Lotus" w:hint="cs"/>
                <w:sz w:val="20"/>
                <w:szCs w:val="20"/>
                <w:rtl/>
              </w:rPr>
              <w:t>-2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0D7918" w:rsidP="000D7918">
            <w:pPr>
              <w:rPr>
                <w:rFonts w:cs="B Lotus"/>
                <w:sz w:val="20"/>
                <w:szCs w:val="20"/>
              </w:rPr>
            </w:pPr>
            <w:r w:rsidRPr="000D7918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نظام سلامت-</w:t>
            </w:r>
            <w:r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05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8E460C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مفهوم عدالت در سلامت و روش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نرم افزار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مناسب</w:t>
            </w:r>
            <w:r w:rsidR="000D7918">
              <w:rPr>
                <w:rFonts w:cs="B Lotus" w:hint="cs"/>
                <w:sz w:val="20"/>
                <w:szCs w:val="20"/>
                <w:rtl/>
              </w:rPr>
              <w:t xml:space="preserve"> آنالیز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مربوطه به اپ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0179B0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0179B0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30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08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1400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FC03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lastRenderedPageBreak/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  <w:r w:rsidR="00FC0328">
              <w:rPr>
                <w:rtl/>
              </w:rPr>
              <w:t xml:space="preserve"> 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2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190" w:rsidRDefault="00267190">
      <w:r>
        <w:separator/>
      </w:r>
    </w:p>
  </w:endnote>
  <w:endnote w:type="continuationSeparator" w:id="0">
    <w:p w:rsidR="00267190" w:rsidRDefault="00267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A7B5BB-1CB0-41D6-9414-BDD5F1E55F28}"/>
    <w:embedBold r:id="rId2" w:fontKey="{3C23FF8A-AF49-4F1B-9194-5B8D6A85BC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45E4D62-1C05-4A38-81B2-56E3702619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4" w:fontKey="{4EB56BC4-D766-4FF9-9D52-6B7E15AA0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C80386-9637-4B9F-BDF6-4F5ECCEADCE9}"/>
    <w:embedBold r:id="rId6" w:fontKey="{924D0B06-8178-4BD0-9EE5-D1CC0B2F15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2F85417-0349-4A83-94E0-ED1F0A33C42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FAD816-1CF0-4790-8D0B-E52FBB849442}"/>
    <w:embedBold r:id="rId9" w:fontKey="{2D5373C1-7A68-4F80-9CFC-C95AAEF3878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44FC67CE-5648-4073-A0CA-D11A881FE62B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1" w:fontKey="{B7D41C9E-7E85-4F00-A157-95E213D0AC9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BAD4607E-A4C8-4354-A1EC-0746C9987D07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3" w:fontKey="{CA2F28C2-A8D6-4FFD-BBDC-8280CF540C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190" w:rsidRDefault="00267190">
      <w:r>
        <w:separator/>
      </w:r>
    </w:p>
  </w:footnote>
  <w:footnote w:type="continuationSeparator" w:id="0">
    <w:p w:rsidR="00267190" w:rsidRDefault="00267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79B0"/>
    <w:rsid w:val="000217B9"/>
    <w:rsid w:val="00046B64"/>
    <w:rsid w:val="0006124A"/>
    <w:rsid w:val="000A2783"/>
    <w:rsid w:val="000A344E"/>
    <w:rsid w:val="000C5E8C"/>
    <w:rsid w:val="000D7918"/>
    <w:rsid w:val="000E0BCF"/>
    <w:rsid w:val="000F12EC"/>
    <w:rsid w:val="00112EE5"/>
    <w:rsid w:val="00146303"/>
    <w:rsid w:val="00166AB0"/>
    <w:rsid w:val="001B2F2A"/>
    <w:rsid w:val="001C09CA"/>
    <w:rsid w:val="001D2B5E"/>
    <w:rsid w:val="001F51B1"/>
    <w:rsid w:val="002121BE"/>
    <w:rsid w:val="00214C6A"/>
    <w:rsid w:val="00214D6F"/>
    <w:rsid w:val="002177CC"/>
    <w:rsid w:val="00224533"/>
    <w:rsid w:val="002436A0"/>
    <w:rsid w:val="00254153"/>
    <w:rsid w:val="00267190"/>
    <w:rsid w:val="002713B8"/>
    <w:rsid w:val="002A0920"/>
    <w:rsid w:val="002A5E28"/>
    <w:rsid w:val="002C22E0"/>
    <w:rsid w:val="002C6A7D"/>
    <w:rsid w:val="002C799F"/>
    <w:rsid w:val="002D504F"/>
    <w:rsid w:val="002D62F5"/>
    <w:rsid w:val="002E426C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5332D"/>
    <w:rsid w:val="00477FBF"/>
    <w:rsid w:val="0049197F"/>
    <w:rsid w:val="0049675B"/>
    <w:rsid w:val="004A62C7"/>
    <w:rsid w:val="004C42BF"/>
    <w:rsid w:val="004D2DC3"/>
    <w:rsid w:val="004D67D0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74F3"/>
    <w:rsid w:val="0068098F"/>
    <w:rsid w:val="006B289C"/>
    <w:rsid w:val="006C2D38"/>
    <w:rsid w:val="006C52F4"/>
    <w:rsid w:val="006D010D"/>
    <w:rsid w:val="006E2090"/>
    <w:rsid w:val="006E4C94"/>
    <w:rsid w:val="0071504C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5A46"/>
    <w:rsid w:val="00807DB9"/>
    <w:rsid w:val="00811225"/>
    <w:rsid w:val="0084648A"/>
    <w:rsid w:val="008527A0"/>
    <w:rsid w:val="00857573"/>
    <w:rsid w:val="00867673"/>
    <w:rsid w:val="00871ADA"/>
    <w:rsid w:val="0089036D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82E3C"/>
    <w:rsid w:val="00AC225C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879F8"/>
    <w:rsid w:val="00BB63D4"/>
    <w:rsid w:val="00BD31DC"/>
    <w:rsid w:val="00C01143"/>
    <w:rsid w:val="00C37A1A"/>
    <w:rsid w:val="00C42F33"/>
    <w:rsid w:val="00C43074"/>
    <w:rsid w:val="00C6676F"/>
    <w:rsid w:val="00C73230"/>
    <w:rsid w:val="00C778DA"/>
    <w:rsid w:val="00CC0C82"/>
    <w:rsid w:val="00CD21C6"/>
    <w:rsid w:val="00CD568B"/>
    <w:rsid w:val="00CE2A15"/>
    <w:rsid w:val="00D03F8A"/>
    <w:rsid w:val="00D603D1"/>
    <w:rsid w:val="00D63C41"/>
    <w:rsid w:val="00D94754"/>
    <w:rsid w:val="00DA2A4E"/>
    <w:rsid w:val="00DC2FC3"/>
    <w:rsid w:val="00DF099F"/>
    <w:rsid w:val="00E033BD"/>
    <w:rsid w:val="00E215A1"/>
    <w:rsid w:val="00E547A3"/>
    <w:rsid w:val="00E86CC4"/>
    <w:rsid w:val="00EA25D2"/>
    <w:rsid w:val="00EA59D6"/>
    <w:rsid w:val="00EA683D"/>
    <w:rsid w:val="00EB5AE3"/>
    <w:rsid w:val="00EC3907"/>
    <w:rsid w:val="00EC5486"/>
    <w:rsid w:val="00ED625F"/>
    <w:rsid w:val="00EF4DEE"/>
    <w:rsid w:val="00F23CCD"/>
    <w:rsid w:val="00F32BF6"/>
    <w:rsid w:val="00F760F4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author">
    <w:name w:val="author"/>
    <w:basedOn w:val="DefaultParagraphFont"/>
    <w:rsid w:val="00224533"/>
  </w:style>
  <w:style w:type="character" w:customStyle="1" w:styleId="a-color-secondary">
    <w:name w:val="a-color-secondary"/>
    <w:basedOn w:val="DefaultParagraphFont"/>
    <w:rsid w:val="00224533"/>
  </w:style>
  <w:style w:type="character" w:customStyle="1" w:styleId="a-declarative">
    <w:name w:val="a-declarative"/>
    <w:basedOn w:val="DefaultParagraphFont"/>
    <w:rsid w:val="00224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author">
    <w:name w:val="author"/>
    <w:basedOn w:val="DefaultParagraphFont"/>
    <w:rsid w:val="00224533"/>
  </w:style>
  <w:style w:type="character" w:customStyle="1" w:styleId="a-color-secondary">
    <w:name w:val="a-color-secondary"/>
    <w:basedOn w:val="DefaultParagraphFont"/>
    <w:rsid w:val="00224533"/>
  </w:style>
  <w:style w:type="character" w:customStyle="1" w:styleId="a-declarative">
    <w:name w:val="a-declarative"/>
    <w:basedOn w:val="DefaultParagraphFont"/>
    <w:rsid w:val="00224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Karen-Francis/e/B00DW6WKB6/ref=dp_byline_cont_book_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mazon.com/s/ref=dp_byline_sr_book_1?ie=UTF8&amp;field-author=Bev+Taylor&amp;text=Bev+Taylor&amp;sort=relevancerank&amp;search-alias=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Abdollah Mohammadiyan</cp:lastModifiedBy>
  <cp:revision>19</cp:revision>
  <cp:lastPrinted>2019-09-25T12:23:00Z</cp:lastPrinted>
  <dcterms:created xsi:type="dcterms:W3CDTF">2020-09-23T07:32:00Z</dcterms:created>
  <dcterms:modified xsi:type="dcterms:W3CDTF">2021-10-02T05:55:00Z</dcterms:modified>
</cp:coreProperties>
</file>